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D60B1A">
        <w:rPr>
          <w:rFonts w:ascii="Times New Roman" w:hAnsi="Times New Roman" w:cs="Times New Roman"/>
          <w:sz w:val="28"/>
          <w:szCs w:val="28"/>
        </w:rPr>
        <w:t>7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D60B1A">
        <w:rPr>
          <w:rFonts w:ascii="Times New Roman" w:hAnsi="Times New Roman" w:cs="Times New Roman"/>
          <w:sz w:val="28"/>
          <w:szCs w:val="28"/>
        </w:rPr>
        <w:t>19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sz w:val="28"/>
          <w:szCs w:val="28"/>
        </w:rPr>
        <w:t>августа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6373E5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23CB">
        <w:rPr>
          <w:rFonts w:ascii="Times New Roman" w:hAnsi="Times New Roman" w:cs="Times New Roman"/>
          <w:sz w:val="28"/>
          <w:szCs w:val="28"/>
        </w:rPr>
        <w:t xml:space="preserve">                - Антошко Олег А</w:t>
      </w:r>
      <w:r>
        <w:rPr>
          <w:rFonts w:ascii="Times New Roman" w:hAnsi="Times New Roman" w:cs="Times New Roman"/>
          <w:sz w:val="28"/>
          <w:szCs w:val="28"/>
        </w:rPr>
        <w:t>натольевич</w:t>
      </w:r>
    </w:p>
    <w:p w:rsidR="00790512" w:rsidRPr="00790512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0512">
        <w:rPr>
          <w:rFonts w:ascii="Times New Roman" w:hAnsi="Times New Roman" w:cs="Times New Roman"/>
          <w:sz w:val="28"/>
          <w:szCs w:val="28"/>
        </w:rPr>
        <w:t>- Ракитина Наталья Александровна</w:t>
      </w:r>
    </w:p>
    <w:p w:rsidR="00790512" w:rsidRDefault="00FB684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Присутствовала: </w:t>
      </w:r>
      <w:r w:rsidR="00D60B1A">
        <w:rPr>
          <w:rFonts w:ascii="Times New Roman" w:hAnsi="Times New Roman" w:cs="Times New Roman"/>
          <w:sz w:val="28"/>
          <w:szCs w:val="28"/>
        </w:rPr>
        <w:t>заведующая организационного отдела Матвеева Т.А.</w:t>
      </w:r>
      <w:r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D60B1A">
        <w:rPr>
          <w:rFonts w:ascii="Times New Roman" w:hAnsi="Times New Roman" w:cs="Times New Roman"/>
          <w:sz w:val="28"/>
          <w:szCs w:val="28"/>
        </w:rPr>
        <w:t xml:space="preserve"> Трифонова М.С.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B0045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 № 3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выполнять иную оплачиваемую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работу в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</w:t>
      </w:r>
      <w:r w:rsidR="009723C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</w:t>
      </w:r>
      <w:proofErr w:type="gramStart"/>
      <w:r w:rsidR="00C035B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004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должности члена избирательной комиссии,</w:t>
      </w:r>
      <w:r w:rsidR="00C035BA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>– в должности секретаря избирательной комиссии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3E5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7F" w:rsidRDefault="00C035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 интересов поступили уведомления</w:t>
      </w:r>
      <w:r w:rsidR="008660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876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8767F">
        <w:rPr>
          <w:rFonts w:ascii="Times New Roman" w:hAnsi="Times New Roman" w:cs="Times New Roman"/>
          <w:sz w:val="28"/>
          <w:szCs w:val="28"/>
        </w:rPr>
        <w:t>,</w:t>
      </w:r>
      <w:r w:rsidR="0086605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</w:t>
      </w:r>
      <w:r w:rsidR="006024EB">
        <w:rPr>
          <w:rFonts w:ascii="Times New Roman" w:hAnsi="Times New Roman" w:cs="Times New Roman"/>
          <w:sz w:val="28"/>
          <w:szCs w:val="28"/>
        </w:rPr>
        <w:t>ту, о возникновении личной заинтересованности, которая приводит и может привести к конфликту интересов.</w:t>
      </w:r>
      <w:r w:rsidR="00CA1E24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02.03.2007г.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CA1E24">
        <w:rPr>
          <w:rFonts w:ascii="Times New Roman" w:hAnsi="Times New Roman" w:cs="Times New Roman"/>
          <w:sz w:val="28"/>
          <w:szCs w:val="28"/>
        </w:rPr>
        <w:t xml:space="preserve"> </w:t>
      </w:r>
      <w:r w:rsidR="00F876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F8767F">
        <w:rPr>
          <w:rFonts w:ascii="Times New Roman" w:hAnsi="Times New Roman" w:cs="Times New Roman"/>
          <w:sz w:val="28"/>
          <w:szCs w:val="28"/>
        </w:rPr>
        <w:t>. разъяснены</w:t>
      </w:r>
      <w:r w:rsidR="00CA1E24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интересов» и «личная заинтересованность». привести к конфликту интересов, и принимать меры по предотвращению конфликта.</w:t>
      </w:r>
      <w:r w:rsidR="0087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C8" w:rsidRDefault="00F8767F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</w:t>
      </w:r>
      <w:r w:rsidR="008740DE">
        <w:rPr>
          <w:rFonts w:ascii="Times New Roman" w:hAnsi="Times New Roman" w:cs="Times New Roman"/>
          <w:sz w:val="28"/>
          <w:szCs w:val="28"/>
        </w:rPr>
        <w:t>бсуждено уведомление муниципального служащего</w:t>
      </w:r>
      <w:r w:rsidR="00C035BA">
        <w:rPr>
          <w:rFonts w:ascii="Times New Roman" w:hAnsi="Times New Roman" w:cs="Times New Roman"/>
          <w:sz w:val="28"/>
          <w:szCs w:val="28"/>
        </w:rPr>
        <w:t xml:space="preserve"> * и *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5BA">
        <w:rPr>
          <w:rFonts w:ascii="Times New Roman" w:hAnsi="Times New Roman" w:cs="Times New Roman"/>
          <w:sz w:val="28"/>
          <w:szCs w:val="28"/>
        </w:rPr>
        <w:t xml:space="preserve">  В уведомлениях * и *</w:t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. указано</w:t>
      </w:r>
      <w:proofErr w:type="gramEnd"/>
      <w:r w:rsidR="00786A00">
        <w:rPr>
          <w:rFonts w:ascii="Times New Roman" w:hAnsi="Times New Roman" w:cs="Times New Roman"/>
          <w:sz w:val="28"/>
          <w:szCs w:val="28"/>
        </w:rPr>
        <w:t>, что иная оплачиваемая работа выполняется в свободное от основной работы время и не повлечет за собой конфликт интересов.</w:t>
      </w:r>
    </w:p>
    <w:p w:rsidR="00786A00" w:rsidRDefault="00C035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*</w:t>
      </w:r>
      <w:r w:rsidR="0078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786A00">
        <w:rPr>
          <w:rFonts w:ascii="Times New Roman" w:hAnsi="Times New Roman" w:cs="Times New Roman"/>
          <w:sz w:val="28"/>
          <w:szCs w:val="28"/>
        </w:rPr>
        <w:t xml:space="preserve"> 22.08.2016 г. по 18.09.2016 г.)</w:t>
      </w:r>
      <w:r w:rsidR="00D87CBA">
        <w:rPr>
          <w:rFonts w:ascii="Times New Roman" w:hAnsi="Times New Roman" w:cs="Times New Roman"/>
          <w:sz w:val="28"/>
          <w:szCs w:val="28"/>
        </w:rPr>
        <w:t xml:space="preserve"> в должности члена УИК</w:t>
      </w:r>
      <w:r w:rsidR="00786A00"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786A00" w:rsidRDefault="00786A0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период избирательной кампании дежурить в УИК,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</w:t>
      </w:r>
      <w:r w:rsidR="00D87CBA">
        <w:rPr>
          <w:rFonts w:ascii="Times New Roman" w:hAnsi="Times New Roman" w:cs="Times New Roman"/>
          <w:sz w:val="28"/>
          <w:szCs w:val="28"/>
        </w:rPr>
        <w:t>подсчете и</w:t>
      </w:r>
      <w:r>
        <w:rPr>
          <w:rFonts w:ascii="Times New Roman" w:hAnsi="Times New Roman" w:cs="Times New Roman"/>
          <w:sz w:val="28"/>
          <w:szCs w:val="28"/>
        </w:rPr>
        <w:t xml:space="preserve"> погашении бюллетеней</w:t>
      </w:r>
      <w:r w:rsidR="00D87CBA">
        <w:rPr>
          <w:rFonts w:ascii="Times New Roman" w:hAnsi="Times New Roman" w:cs="Times New Roman"/>
          <w:sz w:val="28"/>
          <w:szCs w:val="28"/>
        </w:rPr>
        <w:t>, сопровождать представителей УИК на сдачу протокола и упаковок документации в ТИК.</w:t>
      </w:r>
    </w:p>
    <w:p w:rsidR="00D87CBA" w:rsidRDefault="00C035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*</w:t>
      </w:r>
      <w:r w:rsidR="00D8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CBA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D87CBA">
        <w:rPr>
          <w:rFonts w:ascii="Times New Roman" w:hAnsi="Times New Roman" w:cs="Times New Roman"/>
          <w:sz w:val="28"/>
          <w:szCs w:val="28"/>
        </w:rPr>
        <w:t xml:space="preserve"> 22.08.2016 по 19.09.2016 г. ) в должности секретаря УИК № 281 будет заключаться:</w:t>
      </w:r>
    </w:p>
    <w:p w:rsidR="00D87CBA" w:rsidRDefault="00D87C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обеспечении организационно-технического и документационного обеспечения работы УИК; осуществление работы с вкладным листом списка избирателей; осуществляет хранение списка избирателей; оформляет принятие решения, протоколы заседания УИК; координирует действия членов УИК по упаковке избирательных бюллетеней; совместно с председателем комиссии доставляет первый и второй экземпляр протокола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ТИК.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уведомлений, заслушав мнение</w:t>
      </w:r>
      <w:r w:rsidR="00C035BA">
        <w:rPr>
          <w:rFonts w:ascii="Times New Roman" w:hAnsi="Times New Roman" w:cs="Times New Roman"/>
          <w:sz w:val="28"/>
          <w:szCs w:val="28"/>
        </w:rPr>
        <w:t xml:space="preserve"> членов комиссии и *, 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>становить, что иная оплачиваемая работа не влияет и не может повлиять на о</w:t>
      </w:r>
      <w:r w:rsidR="00C035BA">
        <w:rPr>
          <w:rFonts w:ascii="Times New Roman" w:hAnsi="Times New Roman" w:cs="Times New Roman"/>
          <w:sz w:val="28"/>
          <w:szCs w:val="28"/>
        </w:rPr>
        <w:t>бъективное исполнение * и *</w:t>
      </w:r>
      <w:r w:rsidR="00574902"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</w:t>
      </w:r>
      <w:r w:rsidR="009723CB">
        <w:rPr>
          <w:rFonts w:ascii="Times New Roman" w:hAnsi="Times New Roman" w:cs="Times New Roman"/>
          <w:sz w:val="28"/>
          <w:szCs w:val="28"/>
        </w:rPr>
        <w:t xml:space="preserve"> противоречие между личной заинтересованностью муниципального служащего и за</w:t>
      </w:r>
      <w:r w:rsidR="00C035BA">
        <w:rPr>
          <w:rFonts w:ascii="Times New Roman" w:hAnsi="Times New Roman" w:cs="Times New Roman"/>
          <w:sz w:val="28"/>
          <w:szCs w:val="28"/>
        </w:rPr>
        <w:t>конными интересами граждан, орг</w:t>
      </w:r>
      <w:r w:rsidR="009723CB">
        <w:rPr>
          <w:rFonts w:ascii="Times New Roman" w:hAnsi="Times New Roman" w:cs="Times New Roman"/>
          <w:sz w:val="28"/>
          <w:szCs w:val="28"/>
        </w:rPr>
        <w:t>анизаций, общества,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 соблюдены требования об урегулировании конфликта интересов.</w:t>
      </w:r>
    </w:p>
    <w:p w:rsidR="009723CB" w:rsidRDefault="009723CB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</w:t>
      </w:r>
      <w:r w:rsidR="00C035BA">
        <w:rPr>
          <w:rFonts w:ascii="Times New Roman" w:hAnsi="Times New Roman" w:cs="Times New Roman"/>
          <w:sz w:val="28"/>
          <w:szCs w:val="28"/>
        </w:rPr>
        <w:t>пальным служащим * и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1C06DC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1C06DC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F8767F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Ю.Н.</w:t>
      </w:r>
      <w:r w:rsidR="002371F2" w:rsidRPr="006F6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47">
        <w:rPr>
          <w:rFonts w:ascii="Times New Roman" w:hAnsi="Times New Roman" w:cs="Times New Roman"/>
          <w:sz w:val="28"/>
          <w:szCs w:val="28"/>
        </w:rPr>
        <w:t xml:space="preserve">                                          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3E17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C06DC"/>
    <w:rsid w:val="001C50DC"/>
    <w:rsid w:val="001D7E51"/>
    <w:rsid w:val="001F0C3B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711F6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F165F"/>
    <w:rsid w:val="006F68A6"/>
    <w:rsid w:val="0071413C"/>
    <w:rsid w:val="00733B35"/>
    <w:rsid w:val="0074799B"/>
    <w:rsid w:val="007537F0"/>
    <w:rsid w:val="00771850"/>
    <w:rsid w:val="0077340C"/>
    <w:rsid w:val="00776124"/>
    <w:rsid w:val="00786A00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6CF9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00452"/>
    <w:rsid w:val="00B14C10"/>
    <w:rsid w:val="00B25F40"/>
    <w:rsid w:val="00B26303"/>
    <w:rsid w:val="00B30084"/>
    <w:rsid w:val="00B43D0D"/>
    <w:rsid w:val="00B64DA9"/>
    <w:rsid w:val="00B67E3B"/>
    <w:rsid w:val="00B862F7"/>
    <w:rsid w:val="00B9668E"/>
    <w:rsid w:val="00BF71F1"/>
    <w:rsid w:val="00C0055B"/>
    <w:rsid w:val="00C035BA"/>
    <w:rsid w:val="00C073CD"/>
    <w:rsid w:val="00C369A1"/>
    <w:rsid w:val="00C36E56"/>
    <w:rsid w:val="00C404CC"/>
    <w:rsid w:val="00C45EB4"/>
    <w:rsid w:val="00C61318"/>
    <w:rsid w:val="00C9540B"/>
    <w:rsid w:val="00CA1E24"/>
    <w:rsid w:val="00CA3E24"/>
    <w:rsid w:val="00CE133C"/>
    <w:rsid w:val="00CF2E68"/>
    <w:rsid w:val="00D335B9"/>
    <w:rsid w:val="00D51EA7"/>
    <w:rsid w:val="00D54669"/>
    <w:rsid w:val="00D60B1A"/>
    <w:rsid w:val="00D65807"/>
    <w:rsid w:val="00D87CBA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73462"/>
    <w:rsid w:val="00F8767F"/>
    <w:rsid w:val="00FA23F4"/>
    <w:rsid w:val="00FA772F"/>
    <w:rsid w:val="00FB6847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0B46-CD53-49B2-83A3-B7A09D10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2016-08-22T06:57:00Z</cp:lastPrinted>
  <dcterms:created xsi:type="dcterms:W3CDTF">2016-08-23T06:03:00Z</dcterms:created>
  <dcterms:modified xsi:type="dcterms:W3CDTF">2016-08-23T06:06:00Z</dcterms:modified>
</cp:coreProperties>
</file>